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zh-CN"/>
        </w:rPr>
        <w:t>货   物   需   求   一   览   表</w:t>
      </w:r>
    </w:p>
    <w:p>
      <w:pPr>
        <w:autoSpaceDE w:val="0"/>
        <w:autoSpaceDN w:val="0"/>
        <w:adjustRightInd w:val="0"/>
        <w:rPr>
          <w:rFonts w:hAnsi="宋体"/>
          <w:sz w:val="24"/>
          <w:szCs w:val="24"/>
          <w:lang w:val="zh-CN"/>
        </w:rPr>
      </w:pPr>
      <w:r>
        <w:rPr>
          <w:rFonts w:hint="eastAsia" w:hAnsi="宋体"/>
          <w:sz w:val="24"/>
          <w:szCs w:val="24"/>
          <w:lang w:val="zh-CN"/>
        </w:rPr>
        <w:t>项目编号：ZB0101-1711-ZH1049</w:t>
      </w:r>
    </w:p>
    <w:tbl>
      <w:tblPr>
        <w:tblStyle w:val="3"/>
        <w:tblpPr w:leftFromText="180" w:rightFromText="180" w:vertAnchor="text" w:horzAnchor="page" w:tblpXSpec="center" w:tblpY="294"/>
        <w:tblOverlap w:val="never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439"/>
        <w:gridCol w:w="2458"/>
        <w:gridCol w:w="1735"/>
        <w:gridCol w:w="1048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</w:rPr>
              <w:t>货物名称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</w:rPr>
              <w:t>货号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</w:rPr>
              <w:t>品牌型号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硒代蛋氨酸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3211-76-5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源叶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硒代半胱氨酸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10236-58-5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源叶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TSK色谱柱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TSKgel G2000SWXL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根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TSK色谱柱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TSKgel G3000SWXL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根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5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TSK色谱柱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TSKgel G4000SWXL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支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6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气相色谱柱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安捷伦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根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7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气相色谱柱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安捷伦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支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8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移液枪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Brand704780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普兰德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套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9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活性炭固相萃取柱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SEP-PAK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waters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盒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10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HLB固相萃取柱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Oasis HLB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waters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盒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11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C18固相萃取柱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Spe-Pak C18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waters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盒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12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中性氧化铝固相萃取柱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Spe-Pak Alumina N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waters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盒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13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硅胶固相萃取柱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Spe-Pak silica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waters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盒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14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烟草检测用滤纸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97039944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whatman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包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15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ODS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富士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16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SEPHADEX-LH-20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17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氨基硅胶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富士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18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MCI gel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富士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19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C-8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富士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20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乙酸正壬酯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143-13-5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源叶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21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异松油烯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waters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盒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22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纤维素酶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源叶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23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木聚糖酶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源叶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24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碱性蛋白酶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源叶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25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中性蛋白酶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源叶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26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酸性蛋白酶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源叶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27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果胶酶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源叶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28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旋转蒸发仪密封圈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Buchi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个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29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旋转蒸发仪蒸馏瓶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Buchi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个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30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六甲基二硅醚烷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31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三甲基氯硅烷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32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盐酸羟胺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源叶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33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单糖标准品包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源叶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包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34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普鲁兰多糖Pullulan GPC分子量标准品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Sigma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35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蛋白分子量标准品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Sigma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36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蛋白分子量标准品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Sigma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37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蛋白分子量标准品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Sigma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38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肽分子量标准品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Sigma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39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肽分子量标准品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Sigma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40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肽分子量标准品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Sigma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41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肽分子量标准品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Sigma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42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肽分子量标准品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Sigma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43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SEPHADEX-G-10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17001001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44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SEPHADEX-G-25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17003301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45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SEPHADEX-G-50,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17004301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46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SEPHADEX-G-75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17005001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47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SEPHADEX-G-100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17006001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48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DEAE Sepharose FF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17070901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49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Sepharcryl S-100 HR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17061210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50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Sepharcryl S-200 HR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17058410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51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Sepharcryl S-400 HR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17060910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GE</w:t>
            </w:r>
          </w:p>
          <w:p>
            <w:pPr>
              <w:spacing w:line="32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瓶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 PL ShanHeiSun Un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A12CD"/>
    <w:rsid w:val="07D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2017-11-21T12:16:00Z</dcterms:created>
  <dc:creator>快到怀里来1414069180</dc:creator>
  <cp:lastModifiedBy>快到怀里来1414069180</cp:lastModifiedBy>
  <dcterms:modified xsi:type="dcterms:W3CDTF">2017-11-21T12:16:44Z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